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E1" w:rsidRPr="00B36880" w:rsidRDefault="000977E1" w:rsidP="00065E44">
      <w:pPr>
        <w:jc w:val="both"/>
        <w:rPr>
          <w:b/>
          <w:color w:val="FF0000"/>
        </w:rPr>
      </w:pPr>
    </w:p>
    <w:p w:rsidR="0069760C" w:rsidRPr="00900974" w:rsidRDefault="0069760C" w:rsidP="00065E44">
      <w:pPr>
        <w:jc w:val="both"/>
        <w:rPr>
          <w:b/>
          <w:color w:val="FF0000"/>
          <w:sz w:val="28"/>
          <w:szCs w:val="28"/>
        </w:rPr>
      </w:pPr>
      <w:r w:rsidRPr="00900974">
        <w:rPr>
          <w:b/>
          <w:color w:val="FF0000"/>
          <w:sz w:val="28"/>
          <w:szCs w:val="28"/>
        </w:rPr>
        <w:t>Ú</w:t>
      </w:r>
      <w:r w:rsidR="003541CA" w:rsidRPr="00900974">
        <w:rPr>
          <w:b/>
          <w:color w:val="FF0000"/>
          <w:sz w:val="28"/>
          <w:szCs w:val="28"/>
        </w:rPr>
        <w:t xml:space="preserve">plná uzavírka silnice Dlouhá Ves – </w:t>
      </w:r>
      <w:proofErr w:type="spellStart"/>
      <w:r w:rsidR="003541CA" w:rsidRPr="00900974">
        <w:rPr>
          <w:b/>
          <w:color w:val="FF0000"/>
          <w:sz w:val="28"/>
          <w:szCs w:val="28"/>
        </w:rPr>
        <w:t>Radešov</w:t>
      </w:r>
      <w:proofErr w:type="spellEnd"/>
      <w:r w:rsidRPr="00900974">
        <w:rPr>
          <w:b/>
          <w:color w:val="FF0000"/>
          <w:sz w:val="28"/>
          <w:szCs w:val="28"/>
        </w:rPr>
        <w:t xml:space="preserve"> bude prodloužena, důvodem je  především bezpečnost a plynulost dopravy</w:t>
      </w:r>
      <w:r w:rsidR="0049676D" w:rsidRPr="00900974">
        <w:rPr>
          <w:b/>
          <w:color w:val="FF0000"/>
          <w:sz w:val="28"/>
          <w:szCs w:val="28"/>
        </w:rPr>
        <w:t>. Bonusem je zkrácení termínu dokončení stavby o čtvrt roku.</w:t>
      </w:r>
    </w:p>
    <w:p w:rsidR="0069760C" w:rsidRPr="00B36880" w:rsidRDefault="0069760C" w:rsidP="00065E44">
      <w:pPr>
        <w:jc w:val="both"/>
        <w:rPr>
          <w:b/>
          <w:color w:val="FF0000"/>
        </w:rPr>
      </w:pPr>
    </w:p>
    <w:p w:rsidR="008A43C0" w:rsidRPr="00B36880" w:rsidRDefault="003541CA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b/>
          <w:i/>
        </w:rPr>
        <w:t xml:space="preserve">Od 1. dubna letošního roku </w:t>
      </w:r>
      <w:r w:rsidR="0069760C" w:rsidRPr="00B36880">
        <w:rPr>
          <w:b/>
          <w:i/>
        </w:rPr>
        <w:t xml:space="preserve">je </w:t>
      </w:r>
      <w:r w:rsidRPr="00B36880">
        <w:rPr>
          <w:b/>
          <w:i/>
        </w:rPr>
        <w:t xml:space="preserve">zcela uzavřen úsek silnice  mezi obcí Dlouhá Ves a Kašperské Hory. Důvodem úplné uzavírky je kompletní výstavba tohoto úseku silnice, </w:t>
      </w:r>
      <w:r w:rsidR="00065E44" w:rsidRPr="00B36880">
        <w:rPr>
          <w:b/>
          <w:i/>
        </w:rPr>
        <w:t xml:space="preserve">v rámci stavební akce </w:t>
      </w:r>
      <w:r w:rsidR="00065E44" w:rsidRPr="00B36880">
        <w:rPr>
          <w:rStyle w:val="Siln"/>
          <w:rFonts w:cstheme="minorHAnsi"/>
          <w:i/>
        </w:rPr>
        <w:t xml:space="preserve">„II/169 a </w:t>
      </w:r>
      <w:r w:rsidR="00AB2FD8" w:rsidRPr="00B36880">
        <w:rPr>
          <w:rStyle w:val="Siln"/>
          <w:rFonts w:cstheme="minorHAnsi"/>
          <w:i/>
        </w:rPr>
        <w:t> </w:t>
      </w:r>
      <w:r w:rsidR="00065E44" w:rsidRPr="00B36880">
        <w:rPr>
          <w:rStyle w:val="Siln"/>
          <w:rFonts w:cstheme="minorHAnsi"/>
          <w:i/>
        </w:rPr>
        <w:t>II/145 Dlou</w:t>
      </w:r>
      <w:r w:rsidR="008A43C0" w:rsidRPr="00B36880">
        <w:rPr>
          <w:rStyle w:val="Siln"/>
          <w:rFonts w:cstheme="minorHAnsi"/>
          <w:i/>
        </w:rPr>
        <w:t xml:space="preserve">há Ves – </w:t>
      </w:r>
      <w:proofErr w:type="spellStart"/>
      <w:r w:rsidR="008A43C0" w:rsidRPr="00B36880">
        <w:rPr>
          <w:rStyle w:val="Siln"/>
          <w:rFonts w:cstheme="minorHAnsi"/>
          <w:i/>
        </w:rPr>
        <w:t>Radešov</w:t>
      </w:r>
      <w:proofErr w:type="spellEnd"/>
      <w:r w:rsidR="008A43C0" w:rsidRPr="00B36880">
        <w:rPr>
          <w:rStyle w:val="Siln"/>
          <w:rFonts w:cstheme="minorHAnsi"/>
          <w:i/>
        </w:rPr>
        <w:t>, úsek B a C“. Původně plánovaný termín ukončení úplné uzavír</w:t>
      </w:r>
      <w:r w:rsidR="00AB2FD8" w:rsidRPr="00B36880">
        <w:rPr>
          <w:rStyle w:val="Siln"/>
          <w:rFonts w:cstheme="minorHAnsi"/>
          <w:i/>
        </w:rPr>
        <w:t>ky a </w:t>
      </w:r>
      <w:r w:rsidR="008A43C0" w:rsidRPr="00B36880">
        <w:rPr>
          <w:rStyle w:val="Siln"/>
          <w:rFonts w:cstheme="minorHAnsi"/>
          <w:i/>
        </w:rPr>
        <w:t xml:space="preserve">zprůjezdnění zmíněného úseku řízené semafory od 29. června 2019 se </w:t>
      </w:r>
      <w:r w:rsidR="00DE0FD2" w:rsidRPr="00B36880">
        <w:rPr>
          <w:rStyle w:val="Siln"/>
          <w:rFonts w:cstheme="minorHAnsi"/>
          <w:i/>
        </w:rPr>
        <w:t>prodlouží</w:t>
      </w:r>
      <w:r w:rsidR="008A43C0" w:rsidRPr="00B36880">
        <w:rPr>
          <w:rStyle w:val="Siln"/>
          <w:rFonts w:cstheme="minorHAnsi"/>
          <w:i/>
        </w:rPr>
        <w:t xml:space="preserve"> do 15. listopadu letošního roku.</w:t>
      </w:r>
      <w:r w:rsidR="008A43C0" w:rsidRPr="00B36880">
        <w:rPr>
          <w:rStyle w:val="Siln"/>
          <w:rFonts w:cstheme="minorHAnsi"/>
          <w:b w:val="0"/>
        </w:rPr>
        <w:t xml:space="preserve"> </w:t>
      </w:r>
    </w:p>
    <w:p w:rsidR="00BE6DB6" w:rsidRPr="00B36880" w:rsidRDefault="008A43C0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b w:val="0"/>
        </w:rPr>
        <w:t xml:space="preserve">Důvodem je především bezpečnost dopravy a také její plynulost – ve zmíněném  zhruba </w:t>
      </w:r>
      <w:r w:rsidR="00BE6DB6" w:rsidRPr="00B36880">
        <w:rPr>
          <w:rStyle w:val="Siln"/>
          <w:rFonts w:cstheme="minorHAnsi"/>
          <w:b w:val="0"/>
        </w:rPr>
        <w:t>pětikilometrovém</w:t>
      </w:r>
      <w:r w:rsidRPr="00B36880">
        <w:rPr>
          <w:rStyle w:val="Siln"/>
          <w:rFonts w:cstheme="minorHAnsi"/>
          <w:b w:val="0"/>
        </w:rPr>
        <w:t xml:space="preserve"> úseku by si vzhledem k</w:t>
      </w:r>
      <w:r w:rsidR="005275EB" w:rsidRPr="00B36880">
        <w:rPr>
          <w:rStyle w:val="Siln"/>
          <w:rFonts w:cstheme="minorHAnsi"/>
          <w:b w:val="0"/>
        </w:rPr>
        <w:t xml:space="preserve"> rozsahu a </w:t>
      </w:r>
      <w:r w:rsidRPr="00B36880">
        <w:rPr>
          <w:rStyle w:val="Siln"/>
          <w:rFonts w:cstheme="minorHAnsi"/>
          <w:b w:val="0"/>
        </w:rPr>
        <w:t> postupu prací vyžádala minimálně tři</w:t>
      </w:r>
      <w:r w:rsidR="00DE0FD2" w:rsidRPr="00B36880">
        <w:rPr>
          <w:rStyle w:val="Siln"/>
          <w:rFonts w:cstheme="minorHAnsi"/>
          <w:b w:val="0"/>
        </w:rPr>
        <w:t xml:space="preserve"> až čtyři</w:t>
      </w:r>
      <w:r w:rsidRPr="00B36880">
        <w:rPr>
          <w:rStyle w:val="Siln"/>
          <w:rFonts w:cstheme="minorHAnsi"/>
          <w:b w:val="0"/>
        </w:rPr>
        <w:t xml:space="preserve"> semaforové soupravy. Zdržení  na této trase by pak znamenalo narůstající kolony vozidel z obou směrů, časově mnohem náročnější  jízdu než přes stanovenou objízdnou trasu</w:t>
      </w:r>
      <w:r w:rsidR="00AB2FD8" w:rsidRPr="00B36880">
        <w:rPr>
          <w:rStyle w:val="Siln"/>
          <w:rFonts w:cstheme="minorHAnsi"/>
          <w:b w:val="0"/>
        </w:rPr>
        <w:t xml:space="preserve"> (např. zpožďování linkových autobusových spojů)</w:t>
      </w:r>
      <w:r w:rsidRPr="00B36880">
        <w:rPr>
          <w:rStyle w:val="Siln"/>
          <w:rFonts w:cstheme="minorHAnsi"/>
          <w:b w:val="0"/>
        </w:rPr>
        <w:t xml:space="preserve"> a </w:t>
      </w:r>
      <w:r w:rsidR="008F1787">
        <w:rPr>
          <w:rStyle w:val="Siln"/>
          <w:rFonts w:cstheme="minorHAnsi"/>
          <w:b w:val="0"/>
        </w:rPr>
        <w:t>závažné komplikace průjezdnosti oboustrannými kolonami</w:t>
      </w:r>
      <w:r w:rsidRPr="00B36880">
        <w:rPr>
          <w:rStyle w:val="Siln"/>
          <w:rFonts w:cstheme="minorHAnsi"/>
          <w:b w:val="0"/>
        </w:rPr>
        <w:t xml:space="preserve"> </w:t>
      </w:r>
      <w:r w:rsidR="008F1787">
        <w:rPr>
          <w:rStyle w:val="Siln"/>
          <w:rFonts w:cstheme="minorHAnsi"/>
          <w:b w:val="0"/>
        </w:rPr>
        <w:t xml:space="preserve">u semaforů </w:t>
      </w:r>
      <w:r w:rsidRPr="00B36880">
        <w:rPr>
          <w:rStyle w:val="Siln"/>
          <w:rFonts w:cstheme="minorHAnsi"/>
          <w:b w:val="0"/>
        </w:rPr>
        <w:t xml:space="preserve">v případě </w:t>
      </w:r>
      <w:r w:rsidR="008F1787">
        <w:rPr>
          <w:rStyle w:val="Siln"/>
          <w:rFonts w:cstheme="minorHAnsi"/>
          <w:b w:val="0"/>
        </w:rPr>
        <w:t xml:space="preserve">potřeby rychlého </w:t>
      </w:r>
      <w:r w:rsidRPr="00B36880">
        <w:rPr>
          <w:rStyle w:val="Siln"/>
          <w:rFonts w:cstheme="minorHAnsi"/>
          <w:b w:val="0"/>
        </w:rPr>
        <w:t xml:space="preserve">průjezdu složek Integrovaného záchranného systému. </w:t>
      </w:r>
    </w:p>
    <w:p w:rsidR="00BE6DB6" w:rsidRPr="00B36880" w:rsidRDefault="008A43C0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b w:val="0"/>
        </w:rPr>
        <w:t>P</w:t>
      </w:r>
      <w:r w:rsidR="00DE0FD2" w:rsidRPr="00B36880">
        <w:rPr>
          <w:rStyle w:val="Siln"/>
          <w:rFonts w:cstheme="minorHAnsi"/>
          <w:b w:val="0"/>
        </w:rPr>
        <w:t>rojednání p</w:t>
      </w:r>
      <w:r w:rsidRPr="00B36880">
        <w:rPr>
          <w:rStyle w:val="Siln"/>
          <w:rFonts w:cstheme="minorHAnsi"/>
          <w:b w:val="0"/>
        </w:rPr>
        <w:t xml:space="preserve">rodloužení úplné uzavírky bylo předmětem společného jednání </w:t>
      </w:r>
      <w:r w:rsidR="00635B7E" w:rsidRPr="00B36880">
        <w:rPr>
          <w:rStyle w:val="Siln"/>
          <w:rFonts w:cstheme="minorHAnsi"/>
          <w:b w:val="0"/>
        </w:rPr>
        <w:t xml:space="preserve">zástupců investorů, </w:t>
      </w:r>
      <w:r w:rsidR="005275EB" w:rsidRPr="00B36880">
        <w:rPr>
          <w:rStyle w:val="Siln"/>
          <w:rFonts w:cstheme="minorHAnsi"/>
          <w:b w:val="0"/>
        </w:rPr>
        <w:t xml:space="preserve"> </w:t>
      </w:r>
      <w:r w:rsidR="00635B7E" w:rsidRPr="00B36880">
        <w:rPr>
          <w:rStyle w:val="Siln"/>
          <w:rFonts w:cstheme="minorHAnsi"/>
          <w:b w:val="0"/>
        </w:rPr>
        <w:t>zhotovitelů</w:t>
      </w:r>
      <w:r w:rsidR="005275EB" w:rsidRPr="00B36880">
        <w:rPr>
          <w:rStyle w:val="Siln"/>
          <w:rFonts w:cstheme="minorHAnsi"/>
          <w:b w:val="0"/>
        </w:rPr>
        <w:t xml:space="preserve"> stavby</w:t>
      </w:r>
      <w:r w:rsidR="00AB2FD8" w:rsidRPr="00B36880">
        <w:rPr>
          <w:rStyle w:val="Siln"/>
          <w:rFonts w:cstheme="minorHAnsi"/>
          <w:b w:val="0"/>
        </w:rPr>
        <w:t>, dodavatele</w:t>
      </w:r>
      <w:r w:rsidR="00DE0FD2" w:rsidRPr="00B36880">
        <w:rPr>
          <w:rStyle w:val="Siln"/>
          <w:rFonts w:cstheme="minorHAnsi"/>
          <w:b w:val="0"/>
        </w:rPr>
        <w:t xml:space="preserve"> a stavebníků</w:t>
      </w:r>
      <w:r w:rsidR="00635B7E" w:rsidRPr="00B36880">
        <w:rPr>
          <w:rStyle w:val="Siln"/>
          <w:rFonts w:cstheme="minorHAnsi"/>
          <w:b w:val="0"/>
        </w:rPr>
        <w:t xml:space="preserve"> </w:t>
      </w:r>
      <w:r w:rsidRPr="00B36880">
        <w:rPr>
          <w:rStyle w:val="Siln"/>
          <w:rFonts w:cstheme="minorHAnsi"/>
          <w:b w:val="0"/>
        </w:rPr>
        <w:t>se starosty  dotčených obcí</w:t>
      </w:r>
      <w:r w:rsidR="00AB2FD8" w:rsidRPr="00B36880">
        <w:rPr>
          <w:rStyle w:val="Siln"/>
          <w:rFonts w:cstheme="minorHAnsi"/>
          <w:b w:val="0"/>
        </w:rPr>
        <w:t xml:space="preserve">, podnikateli, </w:t>
      </w:r>
      <w:r w:rsidR="00635B7E" w:rsidRPr="00B36880">
        <w:rPr>
          <w:rStyle w:val="Siln"/>
          <w:rFonts w:cstheme="minorHAnsi"/>
          <w:b w:val="0"/>
        </w:rPr>
        <w:t>dopravci</w:t>
      </w:r>
      <w:r w:rsidR="00AB2FD8" w:rsidRPr="00B36880">
        <w:rPr>
          <w:rStyle w:val="Siln"/>
          <w:rFonts w:cstheme="minorHAnsi"/>
          <w:b w:val="0"/>
        </w:rPr>
        <w:t xml:space="preserve"> a</w:t>
      </w:r>
      <w:r w:rsidR="0049676D" w:rsidRPr="00B36880">
        <w:rPr>
          <w:rStyle w:val="Siln"/>
          <w:rFonts w:cstheme="minorHAnsi"/>
          <w:b w:val="0"/>
        </w:rPr>
        <w:t> </w:t>
      </w:r>
      <w:r w:rsidR="00635B7E" w:rsidRPr="00B36880">
        <w:rPr>
          <w:rStyle w:val="Siln"/>
          <w:rFonts w:cstheme="minorHAnsi"/>
          <w:b w:val="0"/>
        </w:rPr>
        <w:t>složk</w:t>
      </w:r>
      <w:r w:rsidR="00DE0FD2" w:rsidRPr="00B36880">
        <w:rPr>
          <w:rStyle w:val="Siln"/>
          <w:rFonts w:cstheme="minorHAnsi"/>
          <w:b w:val="0"/>
        </w:rPr>
        <w:t>ami</w:t>
      </w:r>
      <w:r w:rsidR="00635B7E" w:rsidRPr="00B36880">
        <w:rPr>
          <w:rStyle w:val="Siln"/>
          <w:rFonts w:cstheme="minorHAnsi"/>
          <w:b w:val="0"/>
        </w:rPr>
        <w:t xml:space="preserve"> IZS</w:t>
      </w:r>
      <w:r w:rsidRPr="00B36880">
        <w:rPr>
          <w:rStyle w:val="Siln"/>
          <w:rFonts w:cstheme="minorHAnsi"/>
          <w:b w:val="0"/>
        </w:rPr>
        <w:t xml:space="preserve">, ve středu 29. května na sušické radnici, </w:t>
      </w:r>
      <w:r w:rsidR="005275EB" w:rsidRPr="00B36880">
        <w:rPr>
          <w:rStyle w:val="Siln"/>
          <w:rFonts w:cstheme="minorHAnsi"/>
          <w:b w:val="0"/>
        </w:rPr>
        <w:t>za přítomnosti pracovnice Odboru dopravy a</w:t>
      </w:r>
      <w:r w:rsidR="00951CA5" w:rsidRPr="00B36880">
        <w:rPr>
          <w:rStyle w:val="Siln"/>
          <w:rFonts w:cstheme="minorHAnsi"/>
          <w:b w:val="0"/>
        </w:rPr>
        <w:t> </w:t>
      </w:r>
      <w:r w:rsidR="00DE0FD2" w:rsidRPr="00B36880">
        <w:rPr>
          <w:rStyle w:val="Siln"/>
          <w:rFonts w:cstheme="minorHAnsi"/>
          <w:b w:val="0"/>
        </w:rPr>
        <w:t>silničního hospodářství</w:t>
      </w:r>
      <w:r w:rsidRPr="00B36880">
        <w:rPr>
          <w:rStyle w:val="Siln"/>
          <w:rFonts w:cstheme="minorHAnsi"/>
          <w:b w:val="0"/>
        </w:rPr>
        <w:t xml:space="preserve">. Zúčastnění se shodli na tom, že  bezpečnostní  riziko i časová náročnost průjezdů </w:t>
      </w:r>
      <w:r w:rsidR="00DE0FD2" w:rsidRPr="00B36880">
        <w:rPr>
          <w:rStyle w:val="Siln"/>
          <w:rFonts w:cstheme="minorHAnsi"/>
          <w:b w:val="0"/>
        </w:rPr>
        <w:t xml:space="preserve"> řadou semaforových souprav </w:t>
      </w:r>
      <w:r w:rsidRPr="00B36880">
        <w:rPr>
          <w:rStyle w:val="Siln"/>
          <w:rFonts w:cstheme="minorHAnsi"/>
          <w:b w:val="0"/>
        </w:rPr>
        <w:t xml:space="preserve">by </w:t>
      </w:r>
      <w:r w:rsidR="00DE0FD2" w:rsidRPr="00B36880">
        <w:rPr>
          <w:rStyle w:val="Siln"/>
          <w:rFonts w:cstheme="minorHAnsi"/>
          <w:b w:val="0"/>
        </w:rPr>
        <w:t xml:space="preserve">v době prázdnin a nejsilnější turistické sezóny </w:t>
      </w:r>
      <w:r w:rsidRPr="00B36880">
        <w:rPr>
          <w:rStyle w:val="Siln"/>
          <w:rFonts w:cstheme="minorHAnsi"/>
          <w:b w:val="0"/>
        </w:rPr>
        <w:t>stavbu</w:t>
      </w:r>
      <w:r w:rsidR="005275EB" w:rsidRPr="00B36880">
        <w:rPr>
          <w:rStyle w:val="Siln"/>
          <w:rFonts w:cstheme="minorHAnsi"/>
          <w:b w:val="0"/>
        </w:rPr>
        <w:t xml:space="preserve"> výrazně zatížily</w:t>
      </w:r>
      <w:r w:rsidR="00DE0FD2" w:rsidRPr="00B36880">
        <w:rPr>
          <w:rStyle w:val="Siln"/>
          <w:rFonts w:cstheme="minorHAnsi"/>
          <w:b w:val="0"/>
        </w:rPr>
        <w:t xml:space="preserve"> a zkomplikovaly, což by se v důsledku mohlo projevit i na termínu k dokončení</w:t>
      </w:r>
      <w:r w:rsidR="005275EB" w:rsidRPr="00B36880">
        <w:rPr>
          <w:rStyle w:val="Siln"/>
          <w:rFonts w:cstheme="minorHAnsi"/>
          <w:b w:val="0"/>
        </w:rPr>
        <w:t xml:space="preserve">.  </w:t>
      </w:r>
      <w:r w:rsidR="0049676D" w:rsidRPr="00B36880">
        <w:rPr>
          <w:rStyle w:val="Siln"/>
          <w:rFonts w:cstheme="minorHAnsi"/>
          <w:b w:val="0"/>
        </w:rPr>
        <w:t>Starostové dotčených šumavských obcí, kterých se úplná uzavírka dotýká</w:t>
      </w:r>
      <w:r w:rsidR="00F55DF9">
        <w:rPr>
          <w:rStyle w:val="Siln"/>
          <w:rFonts w:cstheme="minorHAnsi"/>
          <w:b w:val="0"/>
        </w:rPr>
        <w:t>,</w:t>
      </w:r>
      <w:r w:rsidR="0049676D" w:rsidRPr="00B36880">
        <w:rPr>
          <w:rStyle w:val="Siln"/>
          <w:rFonts w:cstheme="minorHAnsi"/>
          <w:b w:val="0"/>
        </w:rPr>
        <w:t xml:space="preserve"> připomínkovali </w:t>
      </w:r>
      <w:r w:rsidR="00F55DF9">
        <w:rPr>
          <w:rStyle w:val="Siln"/>
          <w:rFonts w:cstheme="minorHAnsi"/>
          <w:b w:val="0"/>
        </w:rPr>
        <w:t xml:space="preserve">mj. </w:t>
      </w:r>
      <w:r w:rsidR="0049676D" w:rsidRPr="00B36880">
        <w:rPr>
          <w:rStyle w:val="Siln"/>
          <w:rFonts w:cstheme="minorHAnsi"/>
          <w:b w:val="0"/>
        </w:rPr>
        <w:t>dopravní značení  objízdné trasy, které je třeba doplnit a  upravit zejména ve směru od Železné Rudy</w:t>
      </w:r>
      <w:r w:rsidR="00807A9B">
        <w:rPr>
          <w:rStyle w:val="Siln"/>
          <w:rFonts w:cstheme="minorHAnsi"/>
          <w:b w:val="0"/>
        </w:rPr>
        <w:t>, z</w:t>
      </w:r>
      <w:r w:rsidR="00C42506">
        <w:rPr>
          <w:rStyle w:val="Siln"/>
          <w:rFonts w:cstheme="minorHAnsi"/>
          <w:b w:val="0"/>
        </w:rPr>
        <w:t> </w:t>
      </w:r>
      <w:proofErr w:type="spellStart"/>
      <w:r w:rsidR="007A46F5">
        <w:rPr>
          <w:rStyle w:val="Siln"/>
          <w:rFonts w:cstheme="minorHAnsi"/>
          <w:b w:val="0"/>
        </w:rPr>
        <w:t>Vimperska</w:t>
      </w:r>
      <w:proofErr w:type="spellEnd"/>
      <w:r w:rsidR="00C42506">
        <w:rPr>
          <w:rStyle w:val="Siln"/>
          <w:rFonts w:cstheme="minorHAnsi"/>
          <w:b w:val="0"/>
        </w:rPr>
        <w:t xml:space="preserve"> (</w:t>
      </w:r>
      <w:r w:rsidR="00C42506" w:rsidRPr="00C42506">
        <w:rPr>
          <w:rStyle w:val="Siln"/>
          <w:rFonts w:cstheme="minorHAnsi"/>
          <w:b w:val="0"/>
          <w:i/>
        </w:rPr>
        <w:t>Stachy, Zdíkov – v současné době i zde probíhají opravy komunikací a uzavírky silniční dopravy</w:t>
      </w:r>
      <w:r w:rsidR="00C42506">
        <w:rPr>
          <w:rStyle w:val="Siln"/>
          <w:rFonts w:cstheme="minorHAnsi"/>
          <w:b w:val="0"/>
        </w:rPr>
        <w:t>)</w:t>
      </w:r>
      <w:r w:rsidR="00807A9B">
        <w:rPr>
          <w:rStyle w:val="Siln"/>
          <w:rFonts w:cstheme="minorHAnsi"/>
          <w:b w:val="0"/>
        </w:rPr>
        <w:t>, na horní části Šumavy</w:t>
      </w:r>
      <w:r w:rsidR="0049676D" w:rsidRPr="00B36880">
        <w:rPr>
          <w:rStyle w:val="Siln"/>
          <w:rFonts w:cstheme="minorHAnsi"/>
          <w:b w:val="0"/>
        </w:rPr>
        <w:t xml:space="preserve">. </w:t>
      </w:r>
    </w:p>
    <w:p w:rsidR="007A46F5" w:rsidRDefault="0049676D" w:rsidP="0049676D">
      <w:pPr>
        <w:jc w:val="both"/>
        <w:rPr>
          <w:rFonts w:cstheme="minorHAnsi"/>
        </w:rPr>
      </w:pPr>
      <w:r w:rsidRPr="00B36880">
        <w:rPr>
          <w:rFonts w:cstheme="minorHAnsi"/>
        </w:rPr>
        <w:t>Zástupce investora a dodavatele ale na druhou stranu</w:t>
      </w:r>
      <w:r w:rsidR="00F55DF9">
        <w:rPr>
          <w:rFonts w:cstheme="minorHAnsi"/>
        </w:rPr>
        <w:t>,</w:t>
      </w:r>
      <w:r w:rsidRPr="00B36880">
        <w:rPr>
          <w:rFonts w:cstheme="minorHAnsi"/>
        </w:rPr>
        <w:t xml:space="preserve"> v případě  prodloužení úplné uzavírky </w:t>
      </w:r>
      <w:r w:rsidR="000E0EA6">
        <w:rPr>
          <w:rFonts w:cstheme="minorHAnsi"/>
        </w:rPr>
        <w:t>do 15. 11. </w:t>
      </w:r>
      <w:r w:rsidRPr="00B36880">
        <w:rPr>
          <w:rFonts w:cstheme="minorHAnsi"/>
        </w:rPr>
        <w:t>2019</w:t>
      </w:r>
      <w:r w:rsidR="00F55DF9">
        <w:rPr>
          <w:rFonts w:cstheme="minorHAnsi"/>
        </w:rPr>
        <w:t>,</w:t>
      </w:r>
      <w:r w:rsidRPr="00B36880">
        <w:rPr>
          <w:rFonts w:cstheme="minorHAnsi"/>
        </w:rPr>
        <w:t xml:space="preserve"> přislíbili zkrácení termínu dokončení stavby o tři měsíce. Původně plánovaný termín dokončení, září 2020, by tak byl posunutý  </w:t>
      </w:r>
      <w:r w:rsidRPr="00F55DF9">
        <w:rPr>
          <w:rFonts w:cstheme="minorHAnsi"/>
          <w:b/>
        </w:rPr>
        <w:t>na červen 2020</w:t>
      </w:r>
      <w:r w:rsidRPr="00B36880">
        <w:rPr>
          <w:rFonts w:cstheme="minorHAnsi"/>
        </w:rPr>
        <w:t>, tedy hlavní sezóna v příštím roce by z dopravního hlediska v tomto úseku probíhala zcela bez omezení. </w:t>
      </w:r>
    </w:p>
    <w:p w:rsidR="0049676D" w:rsidRPr="00B36880" w:rsidRDefault="00451119" w:rsidP="0049676D">
      <w:pPr>
        <w:jc w:val="both"/>
        <w:rPr>
          <w:rFonts w:cstheme="minorHAnsi"/>
        </w:rPr>
      </w:pPr>
      <w:r>
        <w:rPr>
          <w:rFonts w:cstheme="minorHAnsi"/>
        </w:rPr>
        <w:t xml:space="preserve">Plán stavby počítá s uzavírkami  tak, aby bylo možné zajistit zimní údržbu (ukončení </w:t>
      </w:r>
      <w:r w:rsidR="007A46F5">
        <w:rPr>
          <w:rFonts w:cstheme="minorHAnsi"/>
        </w:rPr>
        <w:t>současné ú</w:t>
      </w:r>
      <w:r>
        <w:rPr>
          <w:rFonts w:cstheme="minorHAnsi"/>
        </w:rPr>
        <w:t>plné uzavírky i dříve, podle klimatických po</w:t>
      </w:r>
      <w:r w:rsidR="007A46F5">
        <w:rPr>
          <w:rFonts w:cstheme="minorHAnsi"/>
        </w:rPr>
        <w:t>d</w:t>
      </w:r>
      <w:r>
        <w:rPr>
          <w:rFonts w:cstheme="minorHAnsi"/>
        </w:rPr>
        <w:t>mínek)</w:t>
      </w:r>
      <w:r w:rsidR="007A46F5">
        <w:rPr>
          <w:rFonts w:cstheme="minorHAnsi"/>
        </w:rPr>
        <w:t xml:space="preserve">, následující pak od 1. dubna 2020 do dokončení stavby v červnu 2020. </w:t>
      </w:r>
    </w:p>
    <w:p w:rsidR="00B36880" w:rsidRPr="00B36880" w:rsidRDefault="005275EB" w:rsidP="00065E44">
      <w:pPr>
        <w:jc w:val="both"/>
        <w:rPr>
          <w:rStyle w:val="Siln"/>
          <w:rFonts w:cstheme="minorHAnsi"/>
        </w:rPr>
      </w:pPr>
      <w:r w:rsidRPr="00B36880">
        <w:rPr>
          <w:rStyle w:val="Siln"/>
          <w:rFonts w:cstheme="minorHAnsi"/>
        </w:rPr>
        <w:t>S</w:t>
      </w:r>
      <w:r w:rsidR="00DE0FD2" w:rsidRPr="00B36880">
        <w:rPr>
          <w:rStyle w:val="Siln"/>
          <w:rFonts w:cstheme="minorHAnsi"/>
        </w:rPr>
        <w:t>oučasná s</w:t>
      </w:r>
      <w:r w:rsidRPr="00B36880">
        <w:rPr>
          <w:rStyle w:val="Siln"/>
          <w:rFonts w:cstheme="minorHAnsi"/>
        </w:rPr>
        <w:t xml:space="preserve">tanovená objízdná trasa a všechny podmínky na ní, tak jak byly dosud aplikovány, platí nadále beze změn. </w:t>
      </w:r>
      <w:r w:rsidR="00A05BA4">
        <w:rPr>
          <w:rStyle w:val="Siln"/>
          <w:rFonts w:cstheme="minorHAnsi"/>
        </w:rPr>
        <w:t xml:space="preserve">Investor </w:t>
      </w:r>
      <w:r w:rsidRPr="00B36880">
        <w:rPr>
          <w:rStyle w:val="Siln"/>
          <w:rFonts w:cstheme="minorHAnsi"/>
        </w:rPr>
        <w:t>stavby přislíbil neprodlenou opravu nejproblematičtějších  částí  objízdné trasy</w:t>
      </w:r>
      <w:r w:rsidR="00951CA5" w:rsidRPr="00B36880">
        <w:rPr>
          <w:rStyle w:val="Siln"/>
          <w:rFonts w:cstheme="minorHAnsi"/>
        </w:rPr>
        <w:t>.</w:t>
      </w:r>
      <w:r w:rsidRPr="00B36880">
        <w:rPr>
          <w:rStyle w:val="Siln"/>
          <w:rFonts w:cstheme="minorHAnsi"/>
        </w:rPr>
        <w:t xml:space="preserve"> </w:t>
      </w:r>
    </w:p>
    <w:p w:rsidR="00B36880" w:rsidRPr="00B36880" w:rsidRDefault="00B36880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b w:val="0"/>
          <w:bCs w:val="0"/>
        </w:rPr>
        <w:t>R</w:t>
      </w:r>
      <w:r w:rsidR="00BE6DB6" w:rsidRPr="00B36880">
        <w:rPr>
          <w:rStyle w:val="Siln"/>
          <w:rFonts w:cstheme="minorHAnsi"/>
          <w:b w:val="0"/>
          <w:bCs w:val="0"/>
        </w:rPr>
        <w:t>ekonstrukce části silnice v Hartmanicích, v úseku me</w:t>
      </w:r>
      <w:r w:rsidRPr="00B36880">
        <w:rPr>
          <w:rStyle w:val="Siln"/>
          <w:rFonts w:cstheme="minorHAnsi"/>
          <w:b w:val="0"/>
          <w:bCs w:val="0"/>
        </w:rPr>
        <w:t>zi čerpací stanicí a náměstím, kde je  v současnosti úplná uzavírka</w:t>
      </w:r>
      <w:r w:rsidR="00BE6DB6" w:rsidRPr="00B36880">
        <w:rPr>
          <w:rStyle w:val="Siln"/>
          <w:rFonts w:cstheme="minorHAnsi"/>
        </w:rPr>
        <w:t xml:space="preserve"> ve směru od Nového Městečka (</w:t>
      </w:r>
      <w:proofErr w:type="spellStart"/>
      <w:r w:rsidR="00BE6DB6" w:rsidRPr="00B36880">
        <w:rPr>
          <w:rStyle w:val="Siln"/>
          <w:rFonts w:cstheme="minorHAnsi"/>
        </w:rPr>
        <w:t>annínského</w:t>
      </w:r>
      <w:proofErr w:type="spellEnd"/>
      <w:r w:rsidR="00BE6DB6" w:rsidRPr="00B36880">
        <w:rPr>
          <w:rStyle w:val="Siln"/>
          <w:rFonts w:cstheme="minorHAnsi"/>
        </w:rPr>
        <w:t xml:space="preserve"> mostu) na Železnou Rudu</w:t>
      </w:r>
      <w:r w:rsidRPr="00B36880">
        <w:rPr>
          <w:rStyle w:val="Siln"/>
          <w:rFonts w:cstheme="minorHAnsi"/>
          <w:i/>
        </w:rPr>
        <w:t xml:space="preserve"> </w:t>
      </w:r>
      <w:r w:rsidRPr="00B36880">
        <w:rPr>
          <w:rStyle w:val="Siln"/>
          <w:rFonts w:cstheme="minorHAnsi"/>
          <w:b w:val="0"/>
        </w:rPr>
        <w:t>by měla být dokončena k 31. 7. 2019.</w:t>
      </w:r>
    </w:p>
    <w:p w:rsidR="00B36880" w:rsidRPr="00B36880" w:rsidRDefault="00B36880" w:rsidP="00065E44">
      <w:pPr>
        <w:jc w:val="both"/>
        <w:rPr>
          <w:rStyle w:val="Siln"/>
          <w:rFonts w:cstheme="minorHAnsi"/>
          <w:i/>
        </w:rPr>
      </w:pPr>
    </w:p>
    <w:p w:rsidR="008A43C0" w:rsidRPr="00B36880" w:rsidRDefault="005275EB" w:rsidP="00065E44">
      <w:pPr>
        <w:jc w:val="both"/>
        <w:rPr>
          <w:rStyle w:val="Siln"/>
          <w:rFonts w:cstheme="minorHAnsi"/>
          <w:i/>
        </w:rPr>
      </w:pPr>
      <w:r w:rsidRPr="00B36880">
        <w:rPr>
          <w:rStyle w:val="Siln"/>
          <w:rFonts w:cstheme="minorHAnsi"/>
          <w:i/>
        </w:rPr>
        <w:t>Připomínáme:</w:t>
      </w:r>
    </w:p>
    <w:p w:rsidR="00065E44" w:rsidRPr="00B36880" w:rsidRDefault="00065E44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u w:val="single"/>
        </w:rPr>
        <w:t>Objízdná trasa pro veškerou dopravu</w:t>
      </w:r>
      <w:r w:rsidRPr="00B36880">
        <w:rPr>
          <w:rStyle w:val="Siln"/>
          <w:rFonts w:cstheme="minorHAnsi"/>
          <w:b w:val="0"/>
        </w:rPr>
        <w:t xml:space="preserve"> je vedena ze Sušice přes Podmokly, </w:t>
      </w:r>
      <w:r w:rsidR="00630060" w:rsidRPr="00B36880">
        <w:rPr>
          <w:rStyle w:val="Siln"/>
          <w:rFonts w:cstheme="minorHAnsi"/>
          <w:b w:val="0"/>
        </w:rPr>
        <w:t xml:space="preserve">Dražovice, </w:t>
      </w:r>
      <w:r w:rsidRPr="00B36880">
        <w:rPr>
          <w:rStyle w:val="Siln"/>
          <w:rFonts w:cstheme="minorHAnsi"/>
          <w:b w:val="0"/>
        </w:rPr>
        <w:t xml:space="preserve">Nezdice do Kašperských Hor, odtud do  </w:t>
      </w:r>
      <w:proofErr w:type="spellStart"/>
      <w:r w:rsidRPr="00B36880">
        <w:rPr>
          <w:rStyle w:val="Siln"/>
          <w:rFonts w:cstheme="minorHAnsi"/>
          <w:b w:val="0"/>
        </w:rPr>
        <w:t>Rejštejna</w:t>
      </w:r>
      <w:proofErr w:type="spellEnd"/>
      <w:r w:rsidR="00630060" w:rsidRPr="00B36880">
        <w:rPr>
          <w:rStyle w:val="Siln"/>
          <w:rFonts w:cstheme="minorHAnsi"/>
          <w:b w:val="0"/>
        </w:rPr>
        <w:t>,</w:t>
      </w:r>
      <w:r w:rsidRPr="00B36880">
        <w:rPr>
          <w:rStyle w:val="Siln"/>
          <w:rFonts w:cstheme="minorHAnsi"/>
          <w:b w:val="0"/>
        </w:rPr>
        <w:t xml:space="preserve">  odkud pokračuje standardně bez omezení na Srní, Modravu a Horskou Kvildu.</w:t>
      </w:r>
    </w:p>
    <w:p w:rsidR="00065E44" w:rsidRPr="00B36880" w:rsidRDefault="00D8139A" w:rsidP="007610E5">
      <w:pPr>
        <w:jc w:val="center"/>
        <w:rPr>
          <w:rStyle w:val="Siln"/>
          <w:rFonts w:cstheme="minorHAnsi"/>
          <w:b w:val="0"/>
        </w:rPr>
      </w:pPr>
      <w:r w:rsidRPr="00B36880">
        <w:rPr>
          <w:rFonts w:cstheme="minorHAnsi"/>
          <w:bCs/>
          <w:noProof/>
          <w:lang w:eastAsia="cs-CZ"/>
        </w:rPr>
        <w:drawing>
          <wp:inline distT="0" distB="0" distL="0" distR="0">
            <wp:extent cx="4671060" cy="3115585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_uzavirka_vy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0" cy="31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44" w:rsidRPr="00B36880" w:rsidRDefault="00065E44" w:rsidP="00065E44">
      <w:pPr>
        <w:jc w:val="both"/>
        <w:rPr>
          <w:rStyle w:val="Siln"/>
          <w:rFonts w:cstheme="minorHAnsi"/>
          <w:b w:val="0"/>
        </w:rPr>
      </w:pPr>
    </w:p>
    <w:p w:rsidR="00B5564F" w:rsidRPr="00BE6E71" w:rsidRDefault="00BD7FF7" w:rsidP="00B5564F">
      <w:pPr>
        <w:jc w:val="both"/>
        <w:rPr>
          <w:b/>
          <w:color w:val="FF0000"/>
        </w:rPr>
      </w:pPr>
      <w:r w:rsidRPr="00BE6E71">
        <w:rPr>
          <w:rStyle w:val="Siln"/>
          <w:rFonts w:cstheme="minorHAnsi"/>
          <w:b w:val="0"/>
          <w:color w:val="FF0000"/>
        </w:rPr>
        <w:t xml:space="preserve">Komunikace  z Kašperských Hor (od bývalé sokolovny), přes </w:t>
      </w:r>
      <w:proofErr w:type="spellStart"/>
      <w:r w:rsidRPr="00BE6E71">
        <w:rPr>
          <w:rStyle w:val="Siln"/>
          <w:rFonts w:cstheme="minorHAnsi"/>
          <w:b w:val="0"/>
          <w:color w:val="FF0000"/>
        </w:rPr>
        <w:t>Tuškov</w:t>
      </w:r>
      <w:proofErr w:type="spellEnd"/>
      <w:r w:rsidRPr="00BE6E71">
        <w:rPr>
          <w:rStyle w:val="Siln"/>
          <w:rFonts w:cstheme="minorHAnsi"/>
          <w:b w:val="0"/>
          <w:color w:val="FF0000"/>
        </w:rPr>
        <w:t xml:space="preserve"> do Dlouhé Vsi je po celou dobu výstavby silnice uzavřena!</w:t>
      </w:r>
      <w:r w:rsidR="00B5564F" w:rsidRPr="00BE6E71">
        <w:rPr>
          <w:b/>
          <w:color w:val="FF0000"/>
        </w:rPr>
        <w:t xml:space="preserve"> </w:t>
      </w:r>
    </w:p>
    <w:p w:rsidR="000E0EA6" w:rsidRPr="00B36880" w:rsidRDefault="000E0EA6" w:rsidP="00B5564F">
      <w:pPr>
        <w:jc w:val="both"/>
      </w:pPr>
    </w:p>
    <w:p w:rsidR="007F2CA2" w:rsidRPr="00BE6E71" w:rsidRDefault="007F2CA2" w:rsidP="00065E44">
      <w:pPr>
        <w:jc w:val="both"/>
        <w:rPr>
          <w:rStyle w:val="Siln"/>
          <w:rFonts w:cstheme="minorHAnsi"/>
          <w:b w:val="0"/>
        </w:rPr>
      </w:pPr>
      <w:r w:rsidRPr="00BE6E71">
        <w:rPr>
          <w:rStyle w:val="Siln"/>
          <w:rFonts w:cstheme="minorHAnsi"/>
          <w:b w:val="0"/>
        </w:rPr>
        <w:t>Veřejnou autobusovou dopravu pro cestující mezi Sušicí a Kašperskými Horami</w:t>
      </w:r>
      <w:r w:rsidR="007610E5" w:rsidRPr="00BE6E71">
        <w:rPr>
          <w:rStyle w:val="Siln"/>
          <w:rFonts w:cstheme="minorHAnsi"/>
          <w:b w:val="0"/>
        </w:rPr>
        <w:t xml:space="preserve">  </w:t>
      </w:r>
      <w:r w:rsidR="005275EB" w:rsidRPr="00BE6E71">
        <w:rPr>
          <w:rStyle w:val="Siln"/>
          <w:rFonts w:cstheme="minorHAnsi"/>
          <w:b w:val="0"/>
        </w:rPr>
        <w:t>zajišťují</w:t>
      </w:r>
      <w:r w:rsidRPr="00BE6E71">
        <w:rPr>
          <w:rStyle w:val="Siln"/>
          <w:rFonts w:cstheme="minorHAnsi"/>
          <w:b w:val="0"/>
        </w:rPr>
        <w:t xml:space="preserve"> autobusy ČSAD</w:t>
      </w:r>
      <w:r w:rsidR="007610E5" w:rsidRPr="00BE6E71">
        <w:rPr>
          <w:rStyle w:val="Siln"/>
          <w:rFonts w:cstheme="minorHAnsi"/>
          <w:b w:val="0"/>
        </w:rPr>
        <w:t xml:space="preserve"> Plzeň</w:t>
      </w:r>
      <w:r w:rsidRPr="00BE6E71">
        <w:rPr>
          <w:rStyle w:val="Siln"/>
          <w:rFonts w:cstheme="minorHAnsi"/>
          <w:b w:val="0"/>
        </w:rPr>
        <w:t xml:space="preserve"> a místní linka autobusu </w:t>
      </w:r>
      <w:r w:rsidR="00630060" w:rsidRPr="00BE6E71">
        <w:rPr>
          <w:rStyle w:val="Siln"/>
          <w:rFonts w:cstheme="minorHAnsi"/>
          <w:b w:val="0"/>
        </w:rPr>
        <w:t xml:space="preserve">města </w:t>
      </w:r>
      <w:r w:rsidRPr="00BE6E71">
        <w:rPr>
          <w:rStyle w:val="Siln"/>
          <w:rFonts w:cstheme="minorHAnsi"/>
          <w:b w:val="0"/>
        </w:rPr>
        <w:t>Kašpersk</w:t>
      </w:r>
      <w:r w:rsidR="005275EB" w:rsidRPr="00BE6E71">
        <w:rPr>
          <w:rStyle w:val="Siln"/>
          <w:rFonts w:cstheme="minorHAnsi"/>
          <w:b w:val="0"/>
        </w:rPr>
        <w:t>é Hory. N</w:t>
      </w:r>
      <w:r w:rsidRPr="00BE6E71">
        <w:rPr>
          <w:rStyle w:val="Siln"/>
          <w:rFonts w:cstheme="minorHAnsi"/>
          <w:b w:val="0"/>
        </w:rPr>
        <w:t xml:space="preserve">emělo by docházet k výraznějším zdržením, ani omezením,  </w:t>
      </w:r>
      <w:r w:rsidR="008E4106" w:rsidRPr="00BE6E71">
        <w:rPr>
          <w:rStyle w:val="Siln"/>
          <w:rFonts w:cstheme="minorHAnsi"/>
          <w:b w:val="0"/>
        </w:rPr>
        <w:t xml:space="preserve">aktuální jízdní řády </w:t>
      </w:r>
      <w:r w:rsidR="005275EB" w:rsidRPr="00BE6E71">
        <w:rPr>
          <w:rStyle w:val="Siln"/>
          <w:rFonts w:cstheme="minorHAnsi"/>
          <w:b w:val="0"/>
        </w:rPr>
        <w:t>jsou</w:t>
      </w:r>
      <w:r w:rsidR="008E4106" w:rsidRPr="00BE6E71">
        <w:rPr>
          <w:rStyle w:val="Siln"/>
          <w:rFonts w:cstheme="minorHAnsi"/>
          <w:b w:val="0"/>
        </w:rPr>
        <w:t xml:space="preserve"> </w:t>
      </w:r>
      <w:r w:rsidR="007610E5" w:rsidRPr="00BE6E71">
        <w:rPr>
          <w:rStyle w:val="Siln"/>
          <w:rFonts w:cstheme="minorHAnsi"/>
          <w:b w:val="0"/>
        </w:rPr>
        <w:t>k dispozici u řidičů autobusů, na zastávkách, v elektronických informačních systémech dopravců</w:t>
      </w:r>
      <w:r w:rsidR="008E4106" w:rsidRPr="00BE6E71">
        <w:rPr>
          <w:rStyle w:val="Siln"/>
          <w:rFonts w:cstheme="minorHAnsi"/>
          <w:b w:val="0"/>
        </w:rPr>
        <w:t xml:space="preserve"> (IDOS)</w:t>
      </w:r>
      <w:r w:rsidRPr="00BE6E71">
        <w:rPr>
          <w:rStyle w:val="Siln"/>
          <w:rFonts w:cstheme="minorHAnsi"/>
          <w:b w:val="0"/>
        </w:rPr>
        <w:t xml:space="preserve">. </w:t>
      </w:r>
    </w:p>
    <w:p w:rsidR="007F2CA2" w:rsidRPr="00BE6E71" w:rsidRDefault="007F2CA2" w:rsidP="007F2CA2">
      <w:pPr>
        <w:jc w:val="both"/>
        <w:rPr>
          <w:rStyle w:val="Siln"/>
          <w:rFonts w:cstheme="minorHAnsi"/>
          <w:b w:val="0"/>
        </w:rPr>
      </w:pPr>
      <w:r w:rsidRPr="00BE6E71">
        <w:rPr>
          <w:rStyle w:val="Siln"/>
          <w:rFonts w:cstheme="minorHAnsi"/>
          <w:b w:val="0"/>
        </w:rPr>
        <w:t xml:space="preserve">Cestující využívající veřejnou dopravu </w:t>
      </w:r>
      <w:r w:rsidR="005275EB" w:rsidRPr="00BE6E71">
        <w:rPr>
          <w:rStyle w:val="Siln"/>
          <w:rFonts w:cstheme="minorHAnsi"/>
          <w:b w:val="0"/>
        </w:rPr>
        <w:t>platí</w:t>
      </w:r>
      <w:r w:rsidRPr="00BE6E71">
        <w:rPr>
          <w:rStyle w:val="Siln"/>
          <w:rFonts w:cstheme="minorHAnsi"/>
          <w:b w:val="0"/>
        </w:rPr>
        <w:t xml:space="preserve">, i přes prodloužení trasy díky uzavírkám, stále stejné jízdné. </w:t>
      </w:r>
    </w:p>
    <w:p w:rsidR="00630060" w:rsidRPr="00BE6E71" w:rsidRDefault="00630060" w:rsidP="003E1D3D">
      <w:pPr>
        <w:spacing w:after="0" w:line="240" w:lineRule="auto"/>
        <w:jc w:val="both"/>
        <w:rPr>
          <w:rStyle w:val="Siln"/>
          <w:rFonts w:cstheme="minorHAnsi"/>
          <w:b w:val="0"/>
        </w:rPr>
      </w:pPr>
      <w:r w:rsidRPr="00BE6E71">
        <w:rPr>
          <w:rStyle w:val="Siln"/>
          <w:rFonts w:cstheme="minorHAnsi"/>
          <w:b w:val="0"/>
        </w:rPr>
        <w:t xml:space="preserve">Autobus města Kašperské Hory bude do </w:t>
      </w:r>
      <w:proofErr w:type="spellStart"/>
      <w:r w:rsidRPr="00BE6E71">
        <w:rPr>
          <w:rStyle w:val="Siln"/>
          <w:rFonts w:cstheme="minorHAnsi"/>
          <w:b w:val="0"/>
        </w:rPr>
        <w:t>Tuškova</w:t>
      </w:r>
      <w:proofErr w:type="spellEnd"/>
      <w:r w:rsidRPr="00BE6E71">
        <w:rPr>
          <w:rStyle w:val="Siln"/>
          <w:rFonts w:cstheme="minorHAnsi"/>
          <w:b w:val="0"/>
        </w:rPr>
        <w:t xml:space="preserve"> jezdit beze změn.</w:t>
      </w:r>
    </w:p>
    <w:p w:rsidR="008E4106" w:rsidRDefault="008E4106" w:rsidP="00065E44">
      <w:pPr>
        <w:jc w:val="both"/>
        <w:rPr>
          <w:rStyle w:val="Siln"/>
          <w:rFonts w:cstheme="minorHAnsi"/>
          <w:b w:val="0"/>
        </w:rPr>
      </w:pPr>
    </w:p>
    <w:p w:rsidR="000E0EA6" w:rsidRPr="00B36880" w:rsidRDefault="000E0EA6" w:rsidP="00065E44">
      <w:pPr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-------------------------------</w:t>
      </w:r>
    </w:p>
    <w:p w:rsidR="00BE6E71" w:rsidRDefault="00DE0FD2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</w:rPr>
        <w:t>Zhotovitel</w:t>
      </w:r>
      <w:r w:rsidR="007610E5" w:rsidRPr="00B36880">
        <w:rPr>
          <w:rStyle w:val="Siln"/>
          <w:rFonts w:cstheme="minorHAnsi"/>
        </w:rPr>
        <w:t xml:space="preserve"> stavby</w:t>
      </w:r>
      <w:r w:rsidR="005275EB" w:rsidRPr="00B36880">
        <w:rPr>
          <w:rStyle w:val="Siln"/>
          <w:rFonts w:cstheme="minorHAnsi"/>
        </w:rPr>
        <w:t xml:space="preserve"> </w:t>
      </w:r>
      <w:r w:rsidR="007610E5" w:rsidRPr="00B36880">
        <w:rPr>
          <w:rStyle w:val="Siln"/>
          <w:rFonts w:cstheme="minorHAnsi"/>
        </w:rPr>
        <w:t xml:space="preserve"> i  starostové dotčených měst a obcí a jejich obyvatelé žádají řidiče</w:t>
      </w:r>
      <w:r w:rsidR="007F2CA2" w:rsidRPr="00B36880">
        <w:rPr>
          <w:rStyle w:val="Siln"/>
          <w:rFonts w:cstheme="minorHAnsi"/>
        </w:rPr>
        <w:t>, aby  z důvodů zajištění maximální bezpečnosti dopravy  respektovali všechna dopravní</w:t>
      </w:r>
      <w:r w:rsidR="007F2CA2" w:rsidRPr="00B36880">
        <w:rPr>
          <w:rStyle w:val="Siln"/>
          <w:rFonts w:cstheme="minorHAnsi"/>
          <w:b w:val="0"/>
        </w:rPr>
        <w:t xml:space="preserve"> </w:t>
      </w:r>
      <w:r w:rsidR="007F2CA2" w:rsidRPr="00B36880">
        <w:rPr>
          <w:rStyle w:val="Siln"/>
          <w:rFonts w:cstheme="minorHAnsi"/>
        </w:rPr>
        <w:t>značení</w:t>
      </w:r>
      <w:r w:rsidR="007F2CA2" w:rsidRPr="00BE6E71">
        <w:rPr>
          <w:rStyle w:val="Siln"/>
          <w:rFonts w:cstheme="minorHAnsi"/>
        </w:rPr>
        <w:t>, s nimiž se na objízdných trasách setkají.</w:t>
      </w:r>
      <w:r w:rsidR="007F2CA2" w:rsidRPr="00B36880">
        <w:rPr>
          <w:rStyle w:val="Siln"/>
          <w:rFonts w:cstheme="minorHAnsi"/>
          <w:b w:val="0"/>
        </w:rPr>
        <w:t xml:space="preserve"> </w:t>
      </w:r>
    </w:p>
    <w:p w:rsidR="007610E5" w:rsidRPr="00B36880" w:rsidRDefault="007610E5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b w:val="0"/>
        </w:rPr>
        <w:t xml:space="preserve">Na plynulost provozu a dodržování </w:t>
      </w:r>
      <w:r w:rsidR="005275EB" w:rsidRPr="00B36880">
        <w:rPr>
          <w:rStyle w:val="Siln"/>
          <w:rFonts w:cstheme="minorHAnsi"/>
          <w:b w:val="0"/>
        </w:rPr>
        <w:t xml:space="preserve">pravidel silničního provozu, </w:t>
      </w:r>
      <w:r w:rsidRPr="00B36880">
        <w:rPr>
          <w:rStyle w:val="Siln"/>
          <w:rFonts w:cstheme="minorHAnsi"/>
          <w:b w:val="0"/>
        </w:rPr>
        <w:t>stanovených objížděk i omezení na nich předepsaných</w:t>
      </w:r>
      <w:r w:rsidR="005275EB" w:rsidRPr="00B36880">
        <w:rPr>
          <w:rStyle w:val="Siln"/>
          <w:rFonts w:cstheme="minorHAnsi"/>
          <w:b w:val="0"/>
        </w:rPr>
        <w:t>,</w:t>
      </w:r>
      <w:r w:rsidRPr="00B36880">
        <w:rPr>
          <w:rStyle w:val="Siln"/>
          <w:rFonts w:cstheme="minorHAnsi"/>
          <w:b w:val="0"/>
        </w:rPr>
        <w:t xml:space="preserve"> bude</w:t>
      </w:r>
      <w:r w:rsidR="005275EB" w:rsidRPr="00B36880">
        <w:rPr>
          <w:rStyle w:val="Siln"/>
          <w:rFonts w:cstheme="minorHAnsi"/>
          <w:b w:val="0"/>
        </w:rPr>
        <w:t xml:space="preserve"> Policie ČR</w:t>
      </w:r>
      <w:r w:rsidRPr="00B36880">
        <w:rPr>
          <w:rStyle w:val="Siln"/>
          <w:rFonts w:cstheme="minorHAnsi"/>
          <w:b w:val="0"/>
        </w:rPr>
        <w:t xml:space="preserve"> </w:t>
      </w:r>
      <w:r w:rsidR="005275EB" w:rsidRPr="00B36880">
        <w:rPr>
          <w:rStyle w:val="Siln"/>
          <w:rFonts w:cstheme="minorHAnsi"/>
          <w:b w:val="0"/>
        </w:rPr>
        <w:t>i nadále v následujících měsících</w:t>
      </w:r>
      <w:r w:rsidRPr="00B36880">
        <w:rPr>
          <w:rStyle w:val="Siln"/>
          <w:rFonts w:cstheme="minorHAnsi"/>
          <w:b w:val="0"/>
        </w:rPr>
        <w:t xml:space="preserve"> dohlížet</w:t>
      </w:r>
      <w:r w:rsidR="005275EB" w:rsidRPr="00B36880">
        <w:rPr>
          <w:rStyle w:val="Siln"/>
          <w:rFonts w:cstheme="minorHAnsi"/>
          <w:b w:val="0"/>
        </w:rPr>
        <w:t xml:space="preserve">. </w:t>
      </w:r>
    </w:p>
    <w:p w:rsidR="007610E5" w:rsidRPr="00B36880" w:rsidRDefault="005275EB" w:rsidP="00065E44">
      <w:pPr>
        <w:jc w:val="both"/>
        <w:rPr>
          <w:rStyle w:val="Siln"/>
          <w:rFonts w:cstheme="minorHAnsi"/>
          <w:b w:val="0"/>
        </w:rPr>
      </w:pPr>
      <w:r w:rsidRPr="00B36880">
        <w:rPr>
          <w:rStyle w:val="Siln"/>
          <w:rFonts w:cstheme="minorHAnsi"/>
          <w:b w:val="0"/>
        </w:rPr>
        <w:t>D</w:t>
      </w:r>
      <w:r w:rsidR="008E4106" w:rsidRPr="00B36880">
        <w:rPr>
          <w:rStyle w:val="Siln"/>
          <w:rFonts w:cstheme="minorHAnsi"/>
          <w:b w:val="0"/>
        </w:rPr>
        <w:t>ůležitá dopravní spojnice mezi českou a bavorskou stranou Šumavy</w:t>
      </w:r>
      <w:r w:rsidRPr="00B36880">
        <w:rPr>
          <w:rStyle w:val="Siln"/>
          <w:rFonts w:cstheme="minorHAnsi"/>
          <w:b w:val="0"/>
        </w:rPr>
        <w:t xml:space="preserve"> by měla</w:t>
      </w:r>
      <w:r w:rsidR="00BE6E71">
        <w:rPr>
          <w:rStyle w:val="Siln"/>
          <w:rFonts w:cstheme="minorHAnsi"/>
          <w:b w:val="0"/>
        </w:rPr>
        <w:t>, podle výše uvedených informací,</w:t>
      </w:r>
      <w:r w:rsidRPr="00B36880">
        <w:rPr>
          <w:rStyle w:val="Siln"/>
          <w:rFonts w:cstheme="minorHAnsi"/>
          <w:b w:val="0"/>
        </w:rPr>
        <w:t xml:space="preserve"> být po opravě zprůjezdněna </w:t>
      </w:r>
      <w:r w:rsidR="00BE6E71">
        <w:rPr>
          <w:rStyle w:val="Siln"/>
          <w:rFonts w:cstheme="minorHAnsi"/>
          <w:b w:val="0"/>
        </w:rPr>
        <w:t xml:space="preserve">bez jakéhokoliv omezení </w:t>
      </w:r>
      <w:r w:rsidR="00F16857">
        <w:rPr>
          <w:rStyle w:val="Siln"/>
          <w:rFonts w:cstheme="minorHAnsi"/>
        </w:rPr>
        <w:t>od 1. července</w:t>
      </w:r>
      <w:r w:rsidR="00BE6E71" w:rsidRPr="00BE6E71">
        <w:rPr>
          <w:rStyle w:val="Siln"/>
          <w:rFonts w:cstheme="minorHAnsi"/>
        </w:rPr>
        <w:t xml:space="preserve"> 2020</w:t>
      </w:r>
      <w:r w:rsidR="00DE0FD2" w:rsidRPr="00B36880">
        <w:rPr>
          <w:rStyle w:val="Siln"/>
          <w:rFonts w:cstheme="minorHAnsi"/>
          <w:b w:val="0"/>
        </w:rPr>
        <w:t>; tato část  dopravně silně zatížené hlavní komunikace</w:t>
      </w:r>
      <w:r w:rsidR="00CA247E">
        <w:rPr>
          <w:rStyle w:val="Siln"/>
          <w:rFonts w:cstheme="minorHAnsi"/>
          <w:b w:val="0"/>
        </w:rPr>
        <w:t xml:space="preserve"> bude</w:t>
      </w:r>
      <w:r w:rsidR="00BE6E71">
        <w:rPr>
          <w:rStyle w:val="Siln"/>
          <w:rFonts w:cstheme="minorHAnsi"/>
          <w:b w:val="0"/>
        </w:rPr>
        <w:t xml:space="preserve"> </w:t>
      </w:r>
      <w:r w:rsidR="008E4106" w:rsidRPr="00B36880">
        <w:rPr>
          <w:rStyle w:val="Siln"/>
          <w:rFonts w:cstheme="minorHAnsi"/>
          <w:b w:val="0"/>
        </w:rPr>
        <w:t xml:space="preserve">po letech </w:t>
      </w:r>
      <w:r w:rsidR="00CA247E">
        <w:rPr>
          <w:rStyle w:val="Siln"/>
          <w:rFonts w:cstheme="minorHAnsi"/>
          <w:b w:val="0"/>
        </w:rPr>
        <w:t>plánování bezpečnou a kvalitní silnicí</w:t>
      </w:r>
      <w:r w:rsidR="008E4106" w:rsidRPr="00B36880">
        <w:rPr>
          <w:rStyle w:val="Siln"/>
          <w:rFonts w:cstheme="minorHAnsi"/>
          <w:b w:val="0"/>
        </w:rPr>
        <w:t>, kter</w:t>
      </w:r>
      <w:r w:rsidR="00CA247E">
        <w:rPr>
          <w:rStyle w:val="Siln"/>
          <w:rFonts w:cstheme="minorHAnsi"/>
          <w:b w:val="0"/>
        </w:rPr>
        <w:t>á</w:t>
      </w:r>
      <w:r w:rsidR="008E4106" w:rsidRPr="00B36880">
        <w:rPr>
          <w:rStyle w:val="Siln"/>
          <w:rFonts w:cstheme="minorHAnsi"/>
          <w:b w:val="0"/>
        </w:rPr>
        <w:t xml:space="preserve"> bude vyhovovat rostoucím nárokům na osobní, nákladní i autobusovou dopravu. </w:t>
      </w:r>
      <w:r w:rsidR="00951CA5" w:rsidRPr="00B36880">
        <w:rPr>
          <w:rStyle w:val="Siln"/>
          <w:rFonts w:cstheme="minorHAnsi"/>
          <w:b w:val="0"/>
        </w:rPr>
        <w:t>Rekonstrukce  zhruba 5,3 km dlouhého ú</w:t>
      </w:r>
      <w:r w:rsidR="00F16857">
        <w:rPr>
          <w:rStyle w:val="Siln"/>
          <w:rFonts w:cstheme="minorHAnsi"/>
          <w:b w:val="0"/>
        </w:rPr>
        <w:t>seku silnice  bude stát kolem 266</w:t>
      </w:r>
      <w:r w:rsidR="00951CA5" w:rsidRPr="00B36880">
        <w:rPr>
          <w:rStyle w:val="Siln"/>
          <w:rFonts w:cstheme="minorHAnsi"/>
          <w:b w:val="0"/>
        </w:rPr>
        <w:t xml:space="preserve"> milionů korun.</w:t>
      </w:r>
    </w:p>
    <w:p w:rsidR="003E1D3D" w:rsidRPr="00B36880" w:rsidRDefault="003E1D3D" w:rsidP="00065E44">
      <w:pPr>
        <w:jc w:val="both"/>
        <w:rPr>
          <w:rStyle w:val="Siln"/>
          <w:rFonts w:cstheme="minorHAnsi"/>
          <w:b w:val="0"/>
        </w:rPr>
      </w:pPr>
    </w:p>
    <w:p w:rsidR="007F2CA2" w:rsidRPr="00B36880" w:rsidRDefault="008C13D5" w:rsidP="00065E44">
      <w:pPr>
        <w:jc w:val="both"/>
        <w:rPr>
          <w:rFonts w:cstheme="minorHAnsi"/>
          <w:i/>
        </w:rPr>
      </w:pPr>
      <w:r w:rsidRPr="00B36880">
        <w:rPr>
          <w:rFonts w:cstheme="minorHAnsi"/>
          <w:i/>
        </w:rPr>
        <w:t>-</w:t>
      </w:r>
      <w:proofErr w:type="spellStart"/>
      <w:r w:rsidRPr="00B36880">
        <w:rPr>
          <w:rFonts w:cstheme="minorHAnsi"/>
          <w:i/>
        </w:rPr>
        <w:t>tz</w:t>
      </w:r>
      <w:proofErr w:type="spellEnd"/>
      <w:r w:rsidR="00181C77">
        <w:rPr>
          <w:rFonts w:cstheme="minorHAnsi"/>
          <w:i/>
        </w:rPr>
        <w:t xml:space="preserve"> as</w:t>
      </w:r>
      <w:r w:rsidRPr="00B36880">
        <w:rPr>
          <w:rFonts w:cstheme="minorHAnsi"/>
          <w:i/>
        </w:rPr>
        <w:t>-</w:t>
      </w:r>
    </w:p>
    <w:p w:rsidR="00DE0FD2" w:rsidRPr="00B36880" w:rsidRDefault="00DE0FD2" w:rsidP="00065E44">
      <w:pPr>
        <w:jc w:val="both"/>
        <w:rPr>
          <w:rFonts w:cstheme="minorHAnsi"/>
          <w:i/>
        </w:rPr>
      </w:pPr>
    </w:p>
    <w:p w:rsidR="00AB2FD8" w:rsidRPr="00B36880" w:rsidRDefault="00AB2FD8" w:rsidP="00AB2FD8">
      <w:pPr>
        <w:jc w:val="both"/>
        <w:rPr>
          <w:rFonts w:cstheme="minorHAnsi"/>
        </w:rPr>
      </w:pPr>
    </w:p>
    <w:sectPr w:rsidR="00AB2FD8" w:rsidRPr="00B36880" w:rsidSect="003E1D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B59"/>
    <w:multiLevelType w:val="hybridMultilevel"/>
    <w:tmpl w:val="6FC672FE"/>
    <w:lvl w:ilvl="0" w:tplc="2CC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A"/>
    <w:rsid w:val="00065E44"/>
    <w:rsid w:val="000977E1"/>
    <w:rsid w:val="000A6660"/>
    <w:rsid w:val="000E0EA6"/>
    <w:rsid w:val="00181C77"/>
    <w:rsid w:val="003541CA"/>
    <w:rsid w:val="003E1D3D"/>
    <w:rsid w:val="00412016"/>
    <w:rsid w:val="00451119"/>
    <w:rsid w:val="0049676D"/>
    <w:rsid w:val="005275EB"/>
    <w:rsid w:val="0058029B"/>
    <w:rsid w:val="00630060"/>
    <w:rsid w:val="00635B7E"/>
    <w:rsid w:val="0069760C"/>
    <w:rsid w:val="00726D51"/>
    <w:rsid w:val="00756F68"/>
    <w:rsid w:val="007610E5"/>
    <w:rsid w:val="007A46F5"/>
    <w:rsid w:val="007F2CA2"/>
    <w:rsid w:val="00807A9B"/>
    <w:rsid w:val="008376DB"/>
    <w:rsid w:val="008A43C0"/>
    <w:rsid w:val="008C13D5"/>
    <w:rsid w:val="008E4106"/>
    <w:rsid w:val="008F1017"/>
    <w:rsid w:val="008F1787"/>
    <w:rsid w:val="00900974"/>
    <w:rsid w:val="00951CA5"/>
    <w:rsid w:val="00981784"/>
    <w:rsid w:val="00A05BA4"/>
    <w:rsid w:val="00A36884"/>
    <w:rsid w:val="00AB2FD8"/>
    <w:rsid w:val="00B36880"/>
    <w:rsid w:val="00B5564F"/>
    <w:rsid w:val="00BD7FF7"/>
    <w:rsid w:val="00BE6DB6"/>
    <w:rsid w:val="00BE6E71"/>
    <w:rsid w:val="00C42506"/>
    <w:rsid w:val="00C74AE3"/>
    <w:rsid w:val="00CA247E"/>
    <w:rsid w:val="00D70DDC"/>
    <w:rsid w:val="00D8139A"/>
    <w:rsid w:val="00DB4508"/>
    <w:rsid w:val="00DE0FD2"/>
    <w:rsid w:val="00E43007"/>
    <w:rsid w:val="00E75332"/>
    <w:rsid w:val="00F16857"/>
    <w:rsid w:val="00F55DF9"/>
    <w:rsid w:val="00F5630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5914-6C49-40AF-8144-F907502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E44"/>
    <w:rPr>
      <w:b/>
      <w:bCs/>
    </w:rPr>
  </w:style>
  <w:style w:type="paragraph" w:styleId="Odstavecseseznamem">
    <w:name w:val="List Paragraph"/>
    <w:basedOn w:val="Normln"/>
    <w:uiPriority w:val="34"/>
    <w:qFormat/>
    <w:rsid w:val="00BD7F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A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E1D3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64EB-66F5-4B10-B0C0-02AF1A1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Staňková</dc:creator>
  <cp:keywords/>
  <dc:description/>
  <cp:lastModifiedBy>PC</cp:lastModifiedBy>
  <cp:revision>16</cp:revision>
  <cp:lastPrinted>2019-03-28T07:47:00Z</cp:lastPrinted>
  <dcterms:created xsi:type="dcterms:W3CDTF">2019-05-28T13:27:00Z</dcterms:created>
  <dcterms:modified xsi:type="dcterms:W3CDTF">2019-05-29T08:40:00Z</dcterms:modified>
</cp:coreProperties>
</file>